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dd72" w:val="clear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dd72" w:val="clear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FORMULÁRIO PARA INTERPOSIÇÃO DE RECURSO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) Pessoa Física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) Representante de Grupo ou Coletivo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______________________________________________________, inscrito no CPF ou CNPJ _________________________________________ residente ou sede no endereço __________________________________________________ proponente ao Edital n.º____________, para concorrer à área de atuação ___________________, venho, por meio deste requerimento, interpor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RECURSO</w:t>
      </w:r>
      <w:r w:rsidDel="00000000" w:rsidR="00000000" w:rsidRPr="00000000">
        <w:rPr>
          <w:sz w:val="24"/>
          <w:szCs w:val="24"/>
          <w:rtl w:val="0"/>
        </w:rPr>
        <w:t xml:space="preserve">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Secretaria Especial de Cultura de Ipojuca-PE</w:t>
      </w:r>
      <w:r w:rsidDel="00000000" w:rsidR="00000000" w:rsidRPr="00000000">
        <w:rPr>
          <w:sz w:val="24"/>
          <w:szCs w:val="24"/>
          <w:rtl w:val="0"/>
        </w:rPr>
        <w:t xml:space="preserve">, em face da ( )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INSCRIÇÃO ou</w:t>
      </w:r>
      <w:r w:rsidDel="00000000" w:rsidR="00000000" w:rsidRPr="00000000">
        <w:rPr>
          <w:sz w:val="24"/>
          <w:szCs w:val="24"/>
          <w:rtl w:val="0"/>
        </w:rPr>
        <w:t xml:space="preserve"> (  )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 DE AVALIAÇÃO</w:t>
      </w:r>
      <w:r w:rsidDel="00000000" w:rsidR="00000000" w:rsidRPr="00000000">
        <w:rPr>
          <w:sz w:val="24"/>
          <w:szCs w:val="24"/>
          <w:rtl w:val="0"/>
        </w:rPr>
        <w:t xml:space="preserve"> ou ( )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 DE HABILITAÇÃO</w:t>
      </w:r>
      <w:r w:rsidDel="00000000" w:rsidR="00000000" w:rsidRPr="00000000">
        <w:rPr>
          <w:sz w:val="24"/>
          <w:szCs w:val="24"/>
          <w:rtl w:val="0"/>
        </w:rPr>
        <w:t xml:space="preserve"> do Edital de n.º _________ da Lei PNAB 2, tendo por objeto de contestação a seguinte decisão: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Descrever porque foi indeferido: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Os argumentos com os quais contesto a referida decisão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Para fundamentar essa contestação, encaminho em anexo os seguintes documentos: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Ipojuca-PE,___/___/2025.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sectPr>
      <w:headerReference r:id="rId7" w:type="default"/>
      <w:footerReference r:id="rId8" w:type="default"/>
      <w:pgSz w:h="16838" w:w="11906" w:orient="portrait"/>
      <w:pgMar w:bottom="156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-574972</wp:posOffset>
          </wp:positionV>
          <wp:extent cx="6443663" cy="11572875"/>
          <wp:effectExtent b="0" l="0" r="0" t="0"/>
          <wp:wrapNone/>
          <wp:docPr descr="Fundo preto com letras brancas&#10;&#10;Descrição gerada automaticamente" id="1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-9036" l="3505" r="-16523" t="-1367"/>
                  <a:stretch>
                    <a:fillRect/>
                  </a:stretch>
                </pic:blipFill>
                <pic:spPr>
                  <a:xfrm>
                    <a:off x="0" y="0"/>
                    <a:ext cx="6443663" cy="11572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1"/>
      <w:tblW w:w="9140.0" w:type="dxa"/>
      <w:jc w:val="left"/>
      <w:tblInd w:w="-230.0" w:type="dxa"/>
      <w:tblLayout w:type="fixed"/>
      <w:tblLook w:val="0600"/>
    </w:tblPr>
    <w:tblGrid>
      <w:gridCol w:w="2285"/>
      <w:gridCol w:w="2285"/>
      <w:gridCol w:w="2285"/>
      <w:gridCol w:w="2285"/>
      <w:tblGridChange w:id="0">
        <w:tblGrid>
          <w:gridCol w:w="2285"/>
          <w:gridCol w:w="2285"/>
          <w:gridCol w:w="2285"/>
          <w:gridCol w:w="22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9002602</wp:posOffset>
          </wp:positionV>
          <wp:extent cx="1719263" cy="422920"/>
          <wp:effectExtent b="12700" l="12700" r="12700" t="12700"/>
          <wp:wrapSquare wrapText="bothSides" distB="0" distT="0" distL="0" distR="0"/>
          <wp:docPr descr="Interface gráfica do usuário, Aplicativo&#10;&#10;O conteúdo gerado por IA pode estar incorreto." id="2" name="image1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22920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756E"/>
    <w:pPr>
      <w:spacing w:after="160" w:line="259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/8oZJfUwUuYAtJgLc+WzdiFg9A==">CgMxLjA4AHIhMWVMVWdOampaTzd4WndSZTdWNVp2QjVickFDbmZ5ODZl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2025-06-03T16:10:00Z</dcterms:created>
  <dc:creator>Taiane CASTRO</dc:creator>
</cp:coreProperties>
</file>