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dd72" w:val="clear"/>
        <w:spacing w:after="0" w:line="276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ce34" w:val="clear"/>
        <w:spacing w:after="0" w:line="276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DECLARAÇÃO DE REPRESENTAÇÃO DE GRUPO OU COLETIVO ARTÍSTICO-CULTURAL</w:t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ind w:right="-35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22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GRUPO ARTÍSTICO: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before="240"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NOME DO REPRESENTANTE INTEGRANTE DO GRUPO OU COLETIVO ARTÍSTICO: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spacing w:before="240"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DADOS PESSOAIS DO REPRESENTANTE: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RG: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before="240"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before="240"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before="240" w:line="276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TELEFONE:</w:t>
            </w:r>
          </w:p>
        </w:tc>
      </w:tr>
    </w:tbl>
    <w:p w:rsidR="00000000" w:rsidDel="00000000" w:rsidP="00000000" w:rsidRDefault="00000000" w:rsidRPr="00000000" w14:paraId="0000000C">
      <w:pPr>
        <w:spacing w:after="0" w:line="276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Declarantes Abaixo-Assinados, Integrantes do Grupo Artístico___________________________________________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:rsidR="00000000" w:rsidDel="00000000" w:rsidP="00000000" w:rsidRDefault="00000000" w:rsidRPr="00000000" w14:paraId="0000000E">
      <w:pPr>
        <w:spacing w:after="0" w:line="276" w:lineRule="auto"/>
        <w:ind w:firstLine="708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-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8"/>
        <w:gridCol w:w="3055"/>
        <w:gridCol w:w="3099"/>
        <w:tblGridChange w:id="0">
          <w:tblGrid>
            <w:gridCol w:w="3088"/>
            <w:gridCol w:w="3055"/>
            <w:gridCol w:w="30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76" w:lineRule="auto"/>
              <w:ind w:right="-35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right="-3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NOME DO INTEGRANTE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ind w:right="-35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ind w:right="-3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ind w:right="-35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ind w:right="-3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ind w:right="-3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ind w:right="-3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ind w:right="-3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76" w:lineRule="auto"/>
              <w:ind w:right="-3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ind w:right="-3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ind w:right="-3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76" w:lineRule="auto"/>
              <w:ind w:right="-3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ind w:right="-3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ind w:right="-3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76" w:lineRule="auto"/>
              <w:ind w:right="-3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ind w:right="-3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ind w:right="-3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hd w:fill="ffffff" w:val="clear"/>
        <w:spacing w:after="0" w:line="276" w:lineRule="auto"/>
        <w:ind w:right="-3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76" w:lineRule="auto"/>
        <w:ind w:right="-35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 OBS.:</w:t>
      </w:r>
      <w:r w:rsidDel="00000000" w:rsidR="00000000" w:rsidRPr="00000000">
        <w:rPr>
          <w:sz w:val="24"/>
          <w:szCs w:val="24"/>
          <w:rtl w:val="0"/>
        </w:rPr>
        <w:t xml:space="preserve"> Essa declaração deve ser preenchida somente por agentes culturais que integram um grupo ou coletivo sem personalidade jurídica, ou seja, sem CNPJ.</w:t>
      </w:r>
    </w:p>
    <w:p w:rsidR="00000000" w:rsidDel="00000000" w:rsidP="00000000" w:rsidRDefault="00000000" w:rsidRPr="00000000" w14:paraId="00000023">
      <w:pPr>
        <w:shd w:fill="ffffff" w:val="clear"/>
        <w:spacing w:after="0" w:line="276" w:lineRule="auto"/>
        <w:ind w:right="-35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-123824</wp:posOffset>
            </wp:positionH>
            <wp:positionV relativeFrom="paragraph">
              <wp:posOffset>234842</wp:posOffset>
            </wp:positionV>
            <wp:extent cx="1781175" cy="436880"/>
            <wp:effectExtent b="12700" l="12700" r="12700" t="12700"/>
            <wp:wrapSquare wrapText="bothSides" distB="0" distT="0" distL="0" distR="0"/>
            <wp:docPr descr="Interface gráfica do usuário, Aplicativo&#10;&#10;O conteúdo gerado por IA pode estar incorreto." id="2" name="image1.jpg"/>
            <a:graphic>
              <a:graphicData uri="http://schemas.openxmlformats.org/drawingml/2006/picture">
                <pic:pic>
                  <pic:nvPicPr>
                    <pic:cNvPr descr="Interface gráfica do usuário, Aplicativo&#10;&#10;O conteúdo gerado por IA pode estar incorreto.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3688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shd w:fill="ffffff" w:val="clear"/>
        <w:spacing w:after="0" w:line="276" w:lineRule="auto"/>
        <w:ind w:right="-3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76" w:lineRule="auto"/>
        <w:ind w:right="-3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Município de Ipojuca-PE, _____/_____/2025.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-1251584</wp:posOffset>
          </wp:positionH>
          <wp:positionV relativeFrom="margin">
            <wp:posOffset>-2088514</wp:posOffset>
          </wp:positionV>
          <wp:extent cx="7367588" cy="11912528"/>
          <wp:effectExtent b="0" l="0" r="0" t="0"/>
          <wp:wrapNone/>
          <wp:docPr descr="Fundo preto com letras brancas&#10;&#10;Descrição gerada automaticamente" id="1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-1770" l="-13751" r="-5468" t="-11679"/>
                  <a:stretch>
                    <a:fillRect/>
                  </a:stretch>
                </pic:blipFill>
                <pic:spPr>
                  <a:xfrm>
                    <a:off x="0" y="0"/>
                    <a:ext cx="7367588" cy="119125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61082"/>
    <w:pPr>
      <w:spacing w:after="160" w:line="259" w:lineRule="auto"/>
    </w:pPr>
    <w:rPr>
      <w:rFonts w:ascii="Calibri" w:cs="Calibri" w:eastAsia="Calibri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O/QuDH9qiE9hAZwiITlNRxWJ/g==">CgMxLjA4AHIhMVg1bzhWS2V2aFBQT19FeFFuMlF3MEJrTDBqTnhja2hO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2025-06-03T16:13:00Z</dcterms:created>
  <dc:creator>Taiane CASTRO</dc:creator>
</cp:coreProperties>
</file>